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F748D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FA1BFD">
        <w:rPr>
          <w:rFonts w:ascii="Times New Roman" w:hAnsi="Times New Roman"/>
          <w:bCs/>
          <w:sz w:val="28"/>
          <w:szCs w:val="28"/>
        </w:rPr>
        <w:t>502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F748D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FE3288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FA1BF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0</w:t>
      </w:r>
      <w:r w:rsidR="00FE3288">
        <w:rPr>
          <w:b w:val="0"/>
          <w:sz w:val="28"/>
          <w:szCs w:val="28"/>
        </w:rPr>
        <w:t>0</w:t>
      </w:r>
      <w:r w:rsidR="005423CF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</w:t>
      </w:r>
      <w:r w:rsidR="00FA1BFD">
        <w:rPr>
          <w:b w:val="0"/>
          <w:sz w:val="28"/>
          <w:szCs w:val="28"/>
        </w:rPr>
        <w:t>71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A1BFD">
        <w:rPr>
          <w:rFonts w:ascii="Times New Roman" w:hAnsi="Times New Roman"/>
          <w:bCs/>
          <w:sz w:val="28"/>
          <w:szCs w:val="28"/>
        </w:rPr>
        <w:t>502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748DB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2FD9" w:rsidP="00F42FD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423CF">
        <w:rPr>
          <w:rFonts w:ascii="Times New Roman" w:hAnsi="Times New Roman"/>
          <w:sz w:val="28"/>
          <w:szCs w:val="28"/>
        </w:rPr>
        <w:t xml:space="preserve">председателя совета местной общественной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5423CF">
        <w:rPr>
          <w:rFonts w:ascii="Times New Roman" w:hAnsi="Times New Roman"/>
          <w:sz w:val="28"/>
          <w:szCs w:val="28"/>
        </w:rPr>
        <w:t>Советского района помощи семьям с детьми-инвалидами «Детство без границ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23CF">
        <w:rPr>
          <w:rFonts w:ascii="Times New Roman" w:hAnsi="Times New Roman"/>
          <w:sz w:val="28"/>
          <w:szCs w:val="28"/>
        </w:rPr>
        <w:t>Филипповой А</w:t>
      </w:r>
      <w:r w:rsidR="00BC0D95">
        <w:rPr>
          <w:rFonts w:ascii="Times New Roman" w:hAnsi="Times New Roman"/>
          <w:sz w:val="28"/>
          <w:szCs w:val="28"/>
        </w:rPr>
        <w:t>.</w:t>
      </w:r>
      <w:r w:rsidR="005423CF">
        <w:rPr>
          <w:rFonts w:ascii="Times New Roman" w:hAnsi="Times New Roman"/>
          <w:sz w:val="28"/>
          <w:szCs w:val="28"/>
        </w:rPr>
        <w:t>Б</w:t>
      </w:r>
      <w:r w:rsidR="00BC0D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C0D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C0D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BC0D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A1BFD">
        <w:rPr>
          <w:rFonts w:ascii="Times New Roman" w:hAnsi="Times New Roman"/>
          <w:sz w:val="28"/>
          <w:szCs w:val="28"/>
        </w:rPr>
        <w:t>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5423CF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</w:t>
      </w:r>
      <w:r w:rsidR="000A4C2A">
        <w:rPr>
          <w:rFonts w:ascii="Times New Roman" w:hAnsi="Times New Roman"/>
          <w:sz w:val="28"/>
          <w:szCs w:val="28"/>
        </w:rPr>
        <w:t xml:space="preserve"> «Детство без границ») Филиппова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BC0D95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>3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FA1BFD">
        <w:rPr>
          <w:rFonts w:ascii="Times New Roman" w:hAnsi="Times New Roman"/>
          <w:sz w:val="28"/>
          <w:szCs w:val="28"/>
        </w:rPr>
        <w:t>а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FA1BFD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A1BFD" w:rsidP="00FA1BF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Филиппова А.Б. не явилась, судебная повестка, направленная по месту жительства Филипповой А.Б.,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Филипповой А.Б.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hAnsi="Times New Roman"/>
          <w:sz w:val="28"/>
          <w:szCs w:val="28"/>
        </w:rPr>
        <w:t>года сле</w:t>
      </w:r>
      <w:r w:rsidR="000D4A17">
        <w:rPr>
          <w:rFonts w:ascii="Times New Roman" w:hAnsi="Times New Roman"/>
          <w:sz w:val="28"/>
          <w:szCs w:val="28"/>
        </w:rPr>
        <w:t xml:space="preserve">довало представить не позднее </w:t>
      </w:r>
      <w:r w:rsidR="003849E8">
        <w:rPr>
          <w:rFonts w:ascii="Times New Roman" w:hAnsi="Times New Roman"/>
          <w:sz w:val="28"/>
          <w:szCs w:val="28"/>
        </w:rPr>
        <w:t xml:space="preserve">25 </w:t>
      </w:r>
      <w:r w:rsidR="00FA1BFD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председателя МОО «Детство без границ» Филипповой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A1BFD">
        <w:rPr>
          <w:rFonts w:ascii="Times New Roman" w:eastAsia="Times New Roman" w:hAnsi="Times New Roman"/>
          <w:sz w:val="28"/>
          <w:szCs w:val="28"/>
          <w:lang w:eastAsia="ru-RU"/>
        </w:rPr>
        <w:t>1786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1B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BF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FA1BFD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4C2A">
        <w:rPr>
          <w:rFonts w:ascii="Times New Roman" w:hAnsi="Times New Roman"/>
          <w:sz w:val="28"/>
          <w:szCs w:val="28"/>
        </w:rPr>
        <w:t xml:space="preserve">МОО «Детство без границ»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42FD9" w:rsidP="00F4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A1BFD">
        <w:rPr>
          <w:rFonts w:ascii="Times New Roman" w:eastAsia="Times New Roman" w:hAnsi="Times New Roman"/>
          <w:sz w:val="28"/>
          <w:szCs w:val="28"/>
        </w:rPr>
        <w:t>26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E328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A4C2A">
        <w:rPr>
          <w:rFonts w:ascii="Times New Roman" w:hAnsi="Times New Roman"/>
          <w:sz w:val="28"/>
          <w:szCs w:val="28"/>
        </w:rPr>
        <w:t xml:space="preserve">председателем совета МОО «Детство без границ»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A4C2A">
        <w:rPr>
          <w:rFonts w:ascii="Times New Roman" w:hAnsi="Times New Roman"/>
          <w:sz w:val="28"/>
          <w:szCs w:val="28"/>
        </w:rPr>
        <w:t>Филиппова А.Б.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Филипповой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A4C2A">
        <w:rPr>
          <w:rFonts w:ascii="Times New Roman" w:hAnsi="Times New Roman"/>
          <w:sz w:val="28"/>
          <w:szCs w:val="28"/>
        </w:rPr>
        <w:t>Филипповой А.Б</w:t>
      </w:r>
      <w:r w:rsidR="00F42FD9">
        <w:rPr>
          <w:rFonts w:ascii="Times New Roman" w:hAnsi="Times New Roman"/>
          <w:sz w:val="28"/>
          <w:szCs w:val="28"/>
        </w:rPr>
        <w:t>.,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A4C2A">
        <w:rPr>
          <w:rFonts w:ascii="Times New Roman" w:hAnsi="Times New Roman"/>
          <w:sz w:val="28"/>
          <w:szCs w:val="28"/>
        </w:rPr>
        <w:t>Филипповой А.Б.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0A4C2A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</w:t>
      </w:r>
      <w:r w:rsidRPr="000A4C2A" w:rsidR="000A4C2A">
        <w:rPr>
          <w:rFonts w:ascii="Times New Roman" w:hAnsi="Times New Roman"/>
          <w:sz w:val="28"/>
          <w:szCs w:val="28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Филиппову А</w:t>
      </w:r>
      <w:r w:rsidR="00BC0D95">
        <w:rPr>
          <w:rFonts w:ascii="Times New Roman" w:hAnsi="Times New Roman"/>
          <w:sz w:val="28"/>
          <w:szCs w:val="28"/>
        </w:rPr>
        <w:t>.</w:t>
      </w:r>
      <w:r w:rsidR="000A4C2A">
        <w:rPr>
          <w:rFonts w:ascii="Times New Roman" w:hAnsi="Times New Roman"/>
          <w:sz w:val="28"/>
          <w:szCs w:val="28"/>
        </w:rPr>
        <w:t>Б</w:t>
      </w:r>
      <w:r w:rsidR="00BC0D95">
        <w:rPr>
          <w:rFonts w:ascii="Times New Roman" w:hAnsi="Times New Roman"/>
          <w:sz w:val="28"/>
          <w:szCs w:val="28"/>
        </w:rPr>
        <w:t>.</w:t>
      </w:r>
      <w:r w:rsidR="000A4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3D6C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E328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29E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C329E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C329E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8C329E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C329E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C0D95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D95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8C32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95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0CDF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D6C87"/>
    <w:rsid w:val="003E50CA"/>
    <w:rsid w:val="003E6871"/>
    <w:rsid w:val="003F3E96"/>
    <w:rsid w:val="003F3F7B"/>
    <w:rsid w:val="0040015B"/>
    <w:rsid w:val="00421786"/>
    <w:rsid w:val="00431AEF"/>
    <w:rsid w:val="00437AB1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5C07"/>
    <w:rsid w:val="0059788F"/>
    <w:rsid w:val="005A6E8E"/>
    <w:rsid w:val="005B0FB3"/>
    <w:rsid w:val="005F003B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A0183"/>
    <w:rsid w:val="008A3798"/>
    <w:rsid w:val="008A73A3"/>
    <w:rsid w:val="008C0BCF"/>
    <w:rsid w:val="008C329E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0D95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D58A6"/>
    <w:rsid w:val="00EE5A68"/>
    <w:rsid w:val="00EF17BF"/>
    <w:rsid w:val="00F03DBF"/>
    <w:rsid w:val="00F11A08"/>
    <w:rsid w:val="00F144DC"/>
    <w:rsid w:val="00F15EB2"/>
    <w:rsid w:val="00F221E3"/>
    <w:rsid w:val="00F24BB1"/>
    <w:rsid w:val="00F25A5B"/>
    <w:rsid w:val="00F36146"/>
    <w:rsid w:val="00F42FD9"/>
    <w:rsid w:val="00F5368D"/>
    <w:rsid w:val="00F54068"/>
    <w:rsid w:val="00F6067F"/>
    <w:rsid w:val="00F6583B"/>
    <w:rsid w:val="00F748DB"/>
    <w:rsid w:val="00F92577"/>
    <w:rsid w:val="00F971FD"/>
    <w:rsid w:val="00FA1BFD"/>
    <w:rsid w:val="00FC10CB"/>
    <w:rsid w:val="00FE32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